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B3" w:rsidRDefault="00810667" w:rsidP="00810667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>ანგარიში</w:t>
      </w:r>
      <w:r>
        <w:rPr>
          <w:lang w:val="ka-GE"/>
        </w:rPr>
        <w:t xml:space="preserve"> -   5 </w:t>
      </w:r>
      <w:r>
        <w:rPr>
          <w:rFonts w:ascii="Sylfaen" w:hAnsi="Sylfaen" w:cs="Sylfaen"/>
          <w:lang w:val="ka-GE"/>
        </w:rPr>
        <w:t>თებერვალი</w:t>
      </w:r>
      <w:r>
        <w:rPr>
          <w:lang w:val="ka-GE"/>
        </w:rPr>
        <w:t xml:space="preserve">, 2020- 29 </w:t>
      </w:r>
      <w:r>
        <w:rPr>
          <w:rFonts w:ascii="Sylfaen" w:hAnsi="Sylfaen" w:cs="Sylfaen"/>
          <w:lang w:val="ka-GE"/>
        </w:rPr>
        <w:t>მაისი</w:t>
      </w:r>
      <w:r>
        <w:rPr>
          <w:lang w:val="ka-GE"/>
        </w:rPr>
        <w:t>, 2020</w:t>
      </w:r>
    </w:p>
    <w:p w:rsidR="00F90AB3" w:rsidRDefault="00F90AB3" w:rsidP="00F90AB3">
      <w:pPr>
        <w:rPr>
          <w:lang w:val="ka-GE"/>
        </w:rPr>
      </w:pPr>
    </w:p>
    <w:p w:rsidR="00812395" w:rsidRDefault="001D4CC6" w:rsidP="001D4CC6">
      <w:pPr>
        <w:pStyle w:val="ListParagraph"/>
        <w:numPr>
          <w:ilvl w:val="0"/>
          <w:numId w:val="3"/>
        </w:numPr>
        <w:rPr>
          <w:lang w:val="ka-GE"/>
        </w:rPr>
      </w:pPr>
      <w:r w:rsidRPr="001D4CC6">
        <w:rPr>
          <w:lang w:val="ka-GE"/>
        </w:rPr>
        <w:t xml:space="preserve">გადაუდებელი ჰოსპიტალიზაციის კრიტერიუმების მომზადების პროცესის კოორდინაცია საერთაშორისო გამოცდილებაზე დაყდრნობით </w:t>
      </w:r>
      <w:r w:rsidR="00794095">
        <w:rPr>
          <w:lang w:val="ka-GE"/>
        </w:rPr>
        <w:t>(</w:t>
      </w:r>
      <w:r w:rsidR="00A00C99">
        <w:rPr>
          <w:lang w:val="ka-GE"/>
        </w:rPr>
        <w:t>მიმდინარე</w:t>
      </w:r>
      <w:r w:rsidR="00794095">
        <w:rPr>
          <w:lang w:val="ka-GE"/>
        </w:rPr>
        <w:t>)</w:t>
      </w:r>
    </w:p>
    <w:p w:rsidR="001D4CC6" w:rsidRDefault="001D4CC6" w:rsidP="001D4CC6">
      <w:pPr>
        <w:rPr>
          <w:lang w:val="ka-GE"/>
        </w:rPr>
      </w:pPr>
    </w:p>
    <w:p w:rsidR="001D4CC6" w:rsidRDefault="001D4CC6" w:rsidP="001D4CC6">
      <w:pPr>
        <w:rPr>
          <w:u w:val="single"/>
          <w:lang w:val="ka-GE"/>
        </w:rPr>
      </w:pPr>
      <w:r w:rsidRPr="001D4CC6">
        <w:rPr>
          <w:u w:val="single"/>
          <w:lang w:val="ka-GE"/>
        </w:rPr>
        <w:t>ახალ კორონავირუსთან (</w:t>
      </w:r>
      <w:r w:rsidRPr="001D4CC6">
        <w:rPr>
          <w:u w:val="single"/>
        </w:rPr>
        <w:t xml:space="preserve">SARS-Cov-2) </w:t>
      </w:r>
      <w:r w:rsidRPr="001D4CC6">
        <w:rPr>
          <w:u w:val="single"/>
          <w:lang w:val="ka-GE"/>
        </w:rPr>
        <w:t>დაკავშირებული საქმიანობა</w:t>
      </w:r>
    </w:p>
    <w:p w:rsidR="001D4CC6" w:rsidRDefault="001D4CC6" w:rsidP="001D4CC6">
      <w:pPr>
        <w:rPr>
          <w:u w:val="single"/>
          <w:lang w:val="ka-GE"/>
        </w:rPr>
      </w:pPr>
    </w:p>
    <w:p w:rsidR="00650F9E" w:rsidRDefault="00650F9E" w:rsidP="00650F9E">
      <w:pPr>
        <w:pStyle w:val="ListParagraph"/>
        <w:numPr>
          <w:ilvl w:val="0"/>
          <w:numId w:val="3"/>
        </w:numPr>
        <w:rPr>
          <w:lang w:val="ka-GE"/>
        </w:rPr>
      </w:pPr>
      <w:r w:rsidRPr="00650F9E">
        <w:rPr>
          <w:lang w:val="ka-GE"/>
        </w:rPr>
        <w:t>ახალი კორონავირუსით (SARS-CoV-2) გამოწვეული ინფექციის (COVID-19) შემთხვევათა მართვის კლინიკური ჯგუფი</w:t>
      </w:r>
      <w:r>
        <w:rPr>
          <w:lang w:val="ka-GE"/>
        </w:rPr>
        <w:t>ს სამდივნო მოვალეობების შესრულება</w:t>
      </w:r>
      <w:r w:rsidR="00F15722">
        <w:rPr>
          <w:lang w:val="ka-GE"/>
        </w:rPr>
        <w:t xml:space="preserve"> (შეხვედრების ორგანიზება, ოქმების შედგენა, ა.შ)</w:t>
      </w:r>
    </w:p>
    <w:p w:rsidR="001D4CC6" w:rsidRDefault="002C3E1C" w:rsidP="002C3E1C">
      <w:pPr>
        <w:pStyle w:val="ListParagraph"/>
        <w:numPr>
          <w:ilvl w:val="0"/>
          <w:numId w:val="3"/>
        </w:numPr>
        <w:rPr>
          <w:lang w:val="ka-GE"/>
        </w:rPr>
      </w:pPr>
      <w:r w:rsidRPr="002C3E1C">
        <w:rPr>
          <w:lang w:val="ka-GE"/>
        </w:rPr>
        <w:t xml:space="preserve">ახალი კორონავირუსით ( S A R S - C o V- 2 ) გამოწვეულ ინფექციასთან ( C O V I D - 1 9 )დაკავშირებით </w:t>
      </w:r>
      <w:r>
        <w:rPr>
          <w:lang w:val="ka-GE"/>
        </w:rPr>
        <w:t>სა</w:t>
      </w:r>
      <w:r w:rsidRPr="002C3E1C">
        <w:rPr>
          <w:lang w:val="ka-GE"/>
        </w:rPr>
        <w:t>ზოგადო ებრივი ჯანმრთელობის დაცვის საკითხების ექსპერტთა</w:t>
      </w:r>
      <w:r>
        <w:rPr>
          <w:lang w:val="ka-GE"/>
        </w:rPr>
        <w:t xml:space="preserve"> </w:t>
      </w:r>
      <w:r w:rsidRPr="002C3E1C">
        <w:rPr>
          <w:lang w:val="ka-GE"/>
        </w:rPr>
        <w:t>სამუშაო ჯგუფ</w:t>
      </w:r>
      <w:r>
        <w:rPr>
          <w:lang w:val="ka-GE"/>
        </w:rPr>
        <w:t>ის სამდივნო მოვალეობების შესრულება</w:t>
      </w:r>
      <w:r w:rsidR="00F15722">
        <w:rPr>
          <w:lang w:val="ka-GE"/>
        </w:rPr>
        <w:t>(</w:t>
      </w:r>
      <w:r w:rsidR="00F15722">
        <w:rPr>
          <w:lang w:val="ka-GE"/>
        </w:rPr>
        <w:t>(შეხვედრების ორგანიზება, ოქმების შედგენა, ა.შ)</w:t>
      </w:r>
      <w:r w:rsidR="00F15722">
        <w:rPr>
          <w:lang w:val="ka-GE"/>
        </w:rPr>
        <w:t>.</w:t>
      </w:r>
    </w:p>
    <w:p w:rsidR="00CB38A1" w:rsidRPr="001F39FE" w:rsidRDefault="00CB38A1" w:rsidP="002C3E1C">
      <w:pPr>
        <w:pStyle w:val="ListParagraph"/>
        <w:numPr>
          <w:ilvl w:val="0"/>
          <w:numId w:val="3"/>
        </w:numPr>
        <w:rPr>
          <w:b/>
          <w:lang w:val="ka-GE"/>
        </w:rPr>
      </w:pPr>
      <w:r w:rsidRPr="001F39FE">
        <w:rPr>
          <w:b/>
          <w:lang w:val="ka-GE"/>
        </w:rPr>
        <w:t xml:space="preserve">ჯანმრთლობის მსოფლიო ორგანიზაციის </w:t>
      </w:r>
      <w:r w:rsidR="001F39FE" w:rsidRPr="001F39FE">
        <w:rPr>
          <w:b/>
        </w:rPr>
        <w:t>“SOLIDARITY” (</w:t>
      </w:r>
      <w:r w:rsidRPr="001F39FE">
        <w:rPr>
          <w:b/>
          <w:lang w:val="ka-GE"/>
        </w:rPr>
        <w:t>სოლიდარობის</w:t>
      </w:r>
      <w:r w:rsidR="001F39FE" w:rsidRPr="001F39FE">
        <w:rPr>
          <w:b/>
        </w:rPr>
        <w:t>)</w:t>
      </w:r>
      <w:r w:rsidRPr="001F39FE">
        <w:rPr>
          <w:b/>
          <w:lang w:val="ka-GE"/>
        </w:rPr>
        <w:t xml:space="preserve"> კლინიკუ</w:t>
      </w:r>
      <w:r w:rsidR="001F39FE" w:rsidRPr="001F39FE">
        <w:rPr>
          <w:b/>
          <w:lang w:val="ka-GE"/>
        </w:rPr>
        <w:t>რ</w:t>
      </w:r>
      <w:r w:rsidRPr="001F39FE">
        <w:rPr>
          <w:b/>
          <w:lang w:val="ka-GE"/>
        </w:rPr>
        <w:t xml:space="preserve"> კვლევაში საქართველოს ჩართვა:</w:t>
      </w:r>
    </w:p>
    <w:p w:rsidR="00CB38A1" w:rsidRDefault="00CB38A1" w:rsidP="00CB38A1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უწყვეტი კომუნიკაცია ჯანმოს რეგიონულ და საქართველოს ოფისთან;</w:t>
      </w:r>
    </w:p>
    <w:p w:rsidR="00CB38A1" w:rsidRDefault="00CB38A1" w:rsidP="00CB38A1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ეროვნულ ბიოეთიკის საბჭოსთან კომუნიკაცია დადებითი დასკვნის მისაღებად;</w:t>
      </w:r>
    </w:p>
    <w:p w:rsidR="00CB38A1" w:rsidRDefault="00CB38A1" w:rsidP="00CB38A1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სსიპ სამედიცინო და ფარმაცევტული საქმიანობის რეგულირების სააგენტოსთან კომუნიკაცია და კლინიკურ კვლევაში ჩასართავად საჭირო დოკუმენტაციის მოგროვება;</w:t>
      </w:r>
    </w:p>
    <w:p w:rsidR="00CB38A1" w:rsidRDefault="00CB38A1" w:rsidP="00CB38A1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კვლევაში ჩართული სამედიცინო დაწესებულებების წარმომადგენლებთან კომუნიკაცია და საჭირო დოკუმენტების დისემინაცია;</w:t>
      </w:r>
    </w:p>
    <w:p w:rsidR="001F39FE" w:rsidRDefault="001F39FE" w:rsidP="001F39FE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სსიპ სოციალური მომსახურების სააგენტოს წარმომადგენელთან კომუნიკაცია და დახმარება კვლევაში ჩართული მედიკამენტების იმპორტის</w:t>
      </w:r>
      <w:r w:rsidRPr="001F39FE">
        <w:rPr>
          <w:lang w:val="ka-GE"/>
        </w:rPr>
        <w:t xml:space="preserve"> თაობაზე</w:t>
      </w:r>
      <w:r>
        <w:rPr>
          <w:lang w:val="ka-GE"/>
        </w:rPr>
        <w:t>;</w:t>
      </w:r>
    </w:p>
    <w:p w:rsidR="001F39FE" w:rsidRDefault="001F39FE" w:rsidP="001F39F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კორონავირუსის გავრცელების საწყის ეტაპზე, გავრცელების სხვადასხვა </w:t>
      </w:r>
      <w:r w:rsidR="002C6471">
        <w:rPr>
          <w:lang w:val="ka-GE"/>
        </w:rPr>
        <w:t>მოდელების შემუშავება</w:t>
      </w:r>
      <w:r>
        <w:rPr>
          <w:lang w:val="ka-GE"/>
        </w:rPr>
        <w:t xml:space="preserve">  აშშ დაავადებათა კონრტოლისა და პრევენციის ცენტრების ინსტრუმენტის გამოყნებით;</w:t>
      </w:r>
    </w:p>
    <w:p w:rsidR="001F39FE" w:rsidRDefault="001F39FE" w:rsidP="001F39F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კორონავირუსთან დაკავშირებით სხვადასხვა </w:t>
      </w:r>
      <w:r w:rsidRPr="002C6471">
        <w:rPr>
          <w:b/>
          <w:lang w:val="ka-GE"/>
        </w:rPr>
        <w:t>პრეზენტაციების მომზადება:</w:t>
      </w:r>
    </w:p>
    <w:p w:rsidR="001F39FE" w:rsidRDefault="001F39FE" w:rsidP="001F39FE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დიმპლომატიური კორპუსის წარმომადგენლებისთვის - საქართველოში არსებული ეპიდსიტუაციისა და გატარებული ღონისძიებების მიმოხილვა</w:t>
      </w:r>
      <w:r w:rsidR="00AA0F24">
        <w:rPr>
          <w:lang w:val="ka-GE"/>
        </w:rPr>
        <w:t>;</w:t>
      </w:r>
    </w:p>
    <w:p w:rsidR="00AA0F24" w:rsidRDefault="00AA0F24" w:rsidP="001F39FE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lastRenderedPageBreak/>
        <w:t xml:space="preserve">პრეზენტაციის მომზადება </w:t>
      </w:r>
      <w:r w:rsidR="002C6471">
        <w:rPr>
          <w:lang w:val="ka-GE"/>
        </w:rPr>
        <w:t>ვიდეორგოლისთვის</w:t>
      </w:r>
      <w:r>
        <w:rPr>
          <w:lang w:val="ka-GE"/>
        </w:rPr>
        <w:t xml:space="preserve"> - </w:t>
      </w:r>
      <w:hyperlink r:id="rId6" w:history="1">
        <w:r w:rsidRPr="00AA0F24">
          <w:rPr>
            <w:rStyle w:val="Hyperlink"/>
            <w:lang w:val="ka-GE"/>
          </w:rPr>
          <w:t>„ქვეყანაში შემოსული მგზავრების მართვის სქემა“</w:t>
        </w:r>
      </w:hyperlink>
      <w:r>
        <w:rPr>
          <w:lang w:val="ka-GE"/>
        </w:rPr>
        <w:t xml:space="preserve"> ;</w:t>
      </w:r>
    </w:p>
    <w:p w:rsidR="002C6471" w:rsidRDefault="002C6471" w:rsidP="002C6471">
      <w:pPr>
        <w:pStyle w:val="ListParagraph"/>
        <w:numPr>
          <w:ilvl w:val="1"/>
          <w:numId w:val="3"/>
        </w:numPr>
        <w:rPr>
          <w:lang w:val="ka-GE"/>
        </w:rPr>
      </w:pPr>
      <w:r w:rsidRPr="002C6471">
        <w:rPr>
          <w:lang w:val="ka-GE"/>
        </w:rPr>
        <w:t>სამედიცინო სერვისების ორგანიზება COVID-19-ის მართვის მიზნით</w:t>
      </w:r>
      <w:r>
        <w:rPr>
          <w:lang w:val="ka-GE"/>
        </w:rPr>
        <w:t>;</w:t>
      </w:r>
    </w:p>
    <w:p w:rsidR="00AA0F24" w:rsidRPr="002C6471" w:rsidRDefault="00AA0F24" w:rsidP="00AA0F24">
      <w:pPr>
        <w:pStyle w:val="ListParagraph"/>
        <w:numPr>
          <w:ilvl w:val="0"/>
          <w:numId w:val="3"/>
        </w:numPr>
        <w:rPr>
          <w:b/>
          <w:lang w:val="ka-GE"/>
        </w:rPr>
      </w:pPr>
      <w:r w:rsidRPr="002C6471">
        <w:rPr>
          <w:b/>
          <w:lang w:val="ka-GE"/>
        </w:rPr>
        <w:t>თარგმანი:</w:t>
      </w:r>
    </w:p>
    <w:p w:rsidR="001F39FE" w:rsidRDefault="00AA0F24" w:rsidP="00AA0F24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ჯანმოს „მმრი-ის კლინიკური მართვის გაიდლაინის“ 2020 წლის მარტის ვერსია;</w:t>
      </w:r>
    </w:p>
    <w:p w:rsidR="00AA0F24" w:rsidRDefault="00AA0F24" w:rsidP="00AA0F24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ჯანმოს „</w:t>
      </w:r>
      <w:r w:rsidRPr="00AA0F24">
        <w:rPr>
          <w:lang w:val="ka-GE"/>
        </w:rPr>
        <w:t>COVID-19-ისთვის ჰოსპიტალების მზაობის შეფასება</w:t>
      </w:r>
      <w:r>
        <w:rPr>
          <w:lang w:val="ka-GE"/>
        </w:rPr>
        <w:t>“ 2020 წლის თებერვლის ვერსია;</w:t>
      </w:r>
    </w:p>
    <w:p w:rsidR="00F15722" w:rsidRDefault="00F15722" w:rsidP="00AA0F24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სხვა დოკუმენტებისა და რეკომენდაციების თარგმნა ინგლისურიდან ქართულ ენაზე;</w:t>
      </w:r>
    </w:p>
    <w:p w:rsidR="00AA0F24" w:rsidRDefault="006F44C2" w:rsidP="00AA0F24">
      <w:pPr>
        <w:pStyle w:val="ListParagraph"/>
        <w:numPr>
          <w:ilvl w:val="0"/>
          <w:numId w:val="3"/>
        </w:numPr>
        <w:rPr>
          <w:b/>
          <w:lang w:val="ka-GE"/>
        </w:rPr>
      </w:pPr>
      <w:r w:rsidRPr="006F44C2">
        <w:rPr>
          <w:b/>
          <w:lang w:val="ka-GE"/>
        </w:rPr>
        <w:t>სამედიცინო დაწესებულებები:</w:t>
      </w:r>
    </w:p>
    <w:p w:rsidR="00A00C99" w:rsidRPr="0023780C" w:rsidRDefault="00A00C99" w:rsidP="006F44C2">
      <w:pPr>
        <w:pStyle w:val="ListParagraph"/>
        <w:numPr>
          <w:ilvl w:val="1"/>
          <w:numId w:val="3"/>
        </w:numPr>
        <w:rPr>
          <w:lang w:val="ka-GE"/>
        </w:rPr>
      </w:pPr>
      <w:r w:rsidRPr="00A00C99">
        <w:rPr>
          <w:lang w:val="ka-GE"/>
        </w:rPr>
        <w:t>კორონავირუსთან ბრძოლაში ჩართული ე.წ.</w:t>
      </w:r>
      <w:r>
        <w:rPr>
          <w:b/>
          <w:lang w:val="ka-GE"/>
        </w:rPr>
        <w:t xml:space="preserve"> </w:t>
      </w:r>
      <w:r>
        <w:t xml:space="preserve">COVID-19 </w:t>
      </w:r>
      <w:r>
        <w:rPr>
          <w:lang w:val="ka-GE"/>
        </w:rPr>
        <w:t xml:space="preserve">კლინიკებისთვის </w:t>
      </w:r>
      <w:r w:rsidRPr="0023780C">
        <w:rPr>
          <w:lang w:val="ka-GE"/>
        </w:rPr>
        <w:t>კლინიკური მართვის ტრენინგის ორგანიზება;</w:t>
      </w:r>
    </w:p>
    <w:p w:rsidR="006F44C2" w:rsidRPr="0023780C" w:rsidRDefault="00A00C99" w:rsidP="006F44C2">
      <w:pPr>
        <w:pStyle w:val="ListParagraph"/>
        <w:numPr>
          <w:ilvl w:val="1"/>
          <w:numId w:val="3"/>
        </w:numPr>
        <w:rPr>
          <w:lang w:val="ka-GE"/>
        </w:rPr>
      </w:pPr>
      <w:r w:rsidRPr="0023780C">
        <w:rPr>
          <w:rFonts w:cs="Sylfaen"/>
          <w:color w:val="000000"/>
        </w:rPr>
        <w:t>ევროპის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დაავადებათა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კონტროლის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ცენტრისა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და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ჯანმოს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რეკომენდაც</w:t>
      </w:r>
      <w:r w:rsidRPr="0023780C">
        <w:rPr>
          <w:rFonts w:cs="Sylfaen"/>
          <w:color w:val="000000"/>
          <w:lang w:val="ka-GE"/>
        </w:rPr>
        <w:t>ი</w:t>
      </w:r>
      <w:r w:rsidRPr="0023780C">
        <w:rPr>
          <w:rFonts w:cs="Sylfaen"/>
          <w:color w:val="000000"/>
        </w:rPr>
        <w:t>ის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საფუძველზე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შექმნილი</w:t>
      </w:r>
      <w:r w:rsidRPr="0023780C">
        <w:rPr>
          <w:rFonts w:ascii="Calibri" w:hAnsi="Calibri" w:cs="Calibri"/>
          <w:color w:val="000000"/>
        </w:rPr>
        <w:t xml:space="preserve">  </w:t>
      </w:r>
      <w:r w:rsidRPr="0023780C">
        <w:rPr>
          <w:rFonts w:cs="Sylfaen"/>
          <w:color w:val="000000"/>
        </w:rPr>
        <w:t>გაანგარიშების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კალკულატორის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Calibri"/>
          <w:color w:val="000000"/>
          <w:lang w:val="ka-GE"/>
        </w:rPr>
        <w:t>ადაპტირება, მის</w:t>
      </w:r>
      <w:r w:rsidRPr="0023780C">
        <w:rPr>
          <w:rFonts w:cs="Sylfaen"/>
          <w:color w:val="000000"/>
        </w:rPr>
        <w:t>მიხედვით</w:t>
      </w:r>
      <w:r w:rsidRPr="0023780C">
        <w:rPr>
          <w:rFonts w:cs="Sylfaen"/>
          <w:color w:val="000000"/>
          <w:lang w:val="ka-GE"/>
        </w:rPr>
        <w:t xml:space="preserve"> </w:t>
      </w:r>
      <w:r w:rsidRPr="0023780C">
        <w:rPr>
          <w:rFonts w:cs="Sylfaen"/>
          <w:color w:val="000000"/>
        </w:rPr>
        <w:t>ინდივიდუალური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დაცვის</w:t>
      </w:r>
      <w:r w:rsidRPr="0023780C">
        <w:rPr>
          <w:rFonts w:ascii="Calibri" w:hAnsi="Calibri" w:cs="Calibri"/>
          <w:color w:val="000000"/>
        </w:rPr>
        <w:t xml:space="preserve"> </w:t>
      </w:r>
      <w:r w:rsidRPr="0023780C">
        <w:rPr>
          <w:rFonts w:cs="Sylfaen"/>
          <w:color w:val="000000"/>
        </w:rPr>
        <w:t>საშუალებების</w:t>
      </w:r>
      <w:r w:rsidRPr="0023780C">
        <w:rPr>
          <w:rFonts w:ascii="Calibri" w:hAnsi="Calibri" w:cs="Calibri"/>
          <w:color w:val="000000"/>
        </w:rPr>
        <w:t xml:space="preserve"> (</w:t>
      </w:r>
      <w:r w:rsidRPr="0023780C">
        <w:rPr>
          <w:rFonts w:cs="Sylfaen"/>
          <w:color w:val="000000"/>
        </w:rPr>
        <w:t>იდს</w:t>
      </w:r>
      <w:r w:rsidRPr="0023780C">
        <w:rPr>
          <w:rFonts w:ascii="Calibri" w:hAnsi="Calibri" w:cs="Calibri"/>
          <w:color w:val="000000"/>
        </w:rPr>
        <w:t xml:space="preserve">) </w:t>
      </w:r>
      <w:r w:rsidRPr="0023780C">
        <w:rPr>
          <w:rFonts w:cs="Sylfaen"/>
          <w:color w:val="000000"/>
          <w:lang w:val="ka-GE"/>
        </w:rPr>
        <w:t>რაოდენობის დაანგარიშება სამედიცინო დაწესებულებებისთვის და  აღნიშნული სიების მიწოდება ადმინისტრაციისთვის;</w:t>
      </w:r>
    </w:p>
    <w:p w:rsidR="00A00C99" w:rsidRPr="0023780C" w:rsidRDefault="00A00C99" w:rsidP="006F44C2">
      <w:pPr>
        <w:pStyle w:val="ListParagraph"/>
        <w:numPr>
          <w:ilvl w:val="1"/>
          <w:numId w:val="3"/>
        </w:numPr>
        <w:rPr>
          <w:lang w:val="ka-GE"/>
        </w:rPr>
      </w:pPr>
      <w:r w:rsidRPr="0023780C">
        <w:rPr>
          <w:lang w:val="ka-GE"/>
        </w:rPr>
        <w:t xml:space="preserve">ცხელების, </w:t>
      </w:r>
      <w:r w:rsidRPr="0023780C">
        <w:t xml:space="preserve">COVID-19 </w:t>
      </w:r>
      <w:r w:rsidRPr="0023780C">
        <w:rPr>
          <w:lang w:val="ka-GE"/>
        </w:rPr>
        <w:t>კლინიკებსა და სხვა სამედიცინო დაწესებულებებში ჰოსპიტალიზაციაზე პასუხისმგებელი პირების მონაცემთა ბაზის შექმნა (მიმდინარე);</w:t>
      </w:r>
    </w:p>
    <w:p w:rsidR="00A00C99" w:rsidRPr="0023780C" w:rsidRDefault="00A00C99" w:rsidP="006F44C2">
      <w:pPr>
        <w:pStyle w:val="ListParagraph"/>
        <w:numPr>
          <w:ilvl w:val="1"/>
          <w:numId w:val="3"/>
        </w:numPr>
        <w:rPr>
          <w:lang w:val="ka-GE"/>
        </w:rPr>
      </w:pPr>
      <w:r w:rsidRPr="0023780C">
        <w:rPr>
          <w:lang w:val="ka-GE"/>
        </w:rPr>
        <w:t>ჯანმოსთან ერთობლივად სამედიცინო დაწესებულებებისთვის საჭირო პოსტერების შექმნა/თარგმნა/ბეჭდვა;</w:t>
      </w:r>
    </w:p>
    <w:p w:rsidR="00A00C99" w:rsidRPr="0023780C" w:rsidRDefault="00A00C99" w:rsidP="006F44C2">
      <w:pPr>
        <w:pStyle w:val="ListParagraph"/>
        <w:numPr>
          <w:ilvl w:val="1"/>
          <w:numId w:val="3"/>
        </w:numPr>
        <w:rPr>
          <w:lang w:val="ka-GE"/>
        </w:rPr>
      </w:pPr>
      <w:r w:rsidRPr="0023780C">
        <w:rPr>
          <w:lang w:val="ka-GE"/>
        </w:rPr>
        <w:t>ინფექციის პრევენციისა და კონტოლი ს(იპკ) ტრენინგი და ტრიაჟის დაგეგმვა შემდეგი სამედიცინო დაწესებულებებისთვის</w:t>
      </w:r>
      <w:r w:rsidR="00304034" w:rsidRPr="0023780C">
        <w:rPr>
          <w:lang w:val="ka-GE"/>
        </w:rPr>
        <w:t xml:space="preserve"> (მარინე ბაიდაურთან ერთად)</w:t>
      </w:r>
      <w:r w:rsidRPr="0023780C">
        <w:rPr>
          <w:lang w:val="ka-GE"/>
        </w:rPr>
        <w:t xml:space="preserve"> :</w:t>
      </w:r>
    </w:p>
    <w:p w:rsidR="00A00C99" w:rsidRPr="0023780C" w:rsidRDefault="00A00C99" w:rsidP="00A00C99">
      <w:pPr>
        <w:pStyle w:val="ListParagraph"/>
        <w:numPr>
          <w:ilvl w:val="2"/>
          <w:numId w:val="3"/>
        </w:numPr>
        <w:rPr>
          <w:lang w:val="ka-GE"/>
        </w:rPr>
      </w:pPr>
      <w:r w:rsidRPr="0023780C">
        <w:rPr>
          <w:lang w:val="ka-GE"/>
        </w:rPr>
        <w:t>03.04</w:t>
      </w:r>
      <w:r w:rsidR="00266DD2" w:rsidRPr="0023780C">
        <w:rPr>
          <w:lang w:val="ka-GE"/>
        </w:rPr>
        <w:t xml:space="preserve">.20 </w:t>
      </w:r>
      <w:r w:rsidRPr="0023780C">
        <w:rPr>
          <w:lang w:val="ka-GE"/>
        </w:rPr>
        <w:t xml:space="preserve"> შპს "თბილისის ზღვის ჰოსპიტალი</w:t>
      </w:r>
      <w:r w:rsidR="00266DD2" w:rsidRPr="0023780C">
        <w:rPr>
          <w:lang w:val="ka-GE"/>
        </w:rPr>
        <w:t>"</w:t>
      </w:r>
    </w:p>
    <w:p w:rsidR="00A00C99" w:rsidRPr="0023780C" w:rsidRDefault="00266DD2" w:rsidP="00A00C99">
      <w:pPr>
        <w:pStyle w:val="ListParagraph"/>
        <w:numPr>
          <w:ilvl w:val="2"/>
          <w:numId w:val="3"/>
        </w:numPr>
        <w:rPr>
          <w:lang w:val="ka-GE"/>
        </w:rPr>
      </w:pPr>
      <w:r w:rsidRPr="0023780C">
        <w:rPr>
          <w:lang w:val="ka-GE"/>
        </w:rPr>
        <w:t xml:space="preserve">14.04.20 </w:t>
      </w:r>
      <w:r w:rsidR="00A00C99" w:rsidRPr="0023780C">
        <w:rPr>
          <w:lang w:val="ka-GE"/>
        </w:rPr>
        <w:t xml:space="preserve">სს "რუსთავის ცენტრალური საავადმყოფო" </w:t>
      </w:r>
    </w:p>
    <w:p w:rsidR="00266DD2" w:rsidRDefault="00A00C99" w:rsidP="00A00C99">
      <w:pPr>
        <w:pStyle w:val="ListParagraph"/>
        <w:numPr>
          <w:ilvl w:val="2"/>
          <w:numId w:val="3"/>
        </w:numPr>
        <w:rPr>
          <w:lang w:val="ka-GE"/>
        </w:rPr>
      </w:pPr>
      <w:r w:rsidRPr="00266DD2">
        <w:rPr>
          <w:lang w:val="ka-GE"/>
        </w:rPr>
        <w:t>21.04</w:t>
      </w:r>
      <w:r w:rsidR="00266DD2" w:rsidRPr="00266DD2">
        <w:rPr>
          <w:lang w:val="ka-GE"/>
        </w:rPr>
        <w:t>.20</w:t>
      </w:r>
      <w:r w:rsidRPr="00266DD2">
        <w:rPr>
          <w:lang w:val="ka-GE"/>
        </w:rPr>
        <w:t xml:space="preserve">  შპს "ახალციხის კლინიკა იმედი</w:t>
      </w:r>
      <w:r w:rsidR="00266DD2">
        <w:rPr>
          <w:lang w:val="ka-GE"/>
        </w:rPr>
        <w:t xml:space="preserve">" </w:t>
      </w:r>
    </w:p>
    <w:p w:rsidR="00A00C99" w:rsidRDefault="00A00C99" w:rsidP="00A00C99">
      <w:pPr>
        <w:pStyle w:val="ListParagraph"/>
        <w:numPr>
          <w:ilvl w:val="2"/>
          <w:numId w:val="3"/>
        </w:numPr>
        <w:rPr>
          <w:lang w:val="ka-GE"/>
        </w:rPr>
      </w:pPr>
      <w:r w:rsidRPr="00266DD2">
        <w:rPr>
          <w:lang w:val="ka-GE"/>
        </w:rPr>
        <w:t>23.04</w:t>
      </w:r>
      <w:r w:rsidR="00266DD2" w:rsidRPr="00266DD2">
        <w:rPr>
          <w:lang w:val="ka-GE"/>
        </w:rPr>
        <w:t>.20</w:t>
      </w:r>
      <w:r w:rsidRPr="00266DD2">
        <w:rPr>
          <w:lang w:val="ka-GE"/>
        </w:rPr>
        <w:t xml:space="preserve"> შპს "მცხეთის სამედიცინო ცენტრი</w:t>
      </w:r>
      <w:r w:rsidR="00266DD2">
        <w:rPr>
          <w:lang w:val="ka-GE"/>
        </w:rPr>
        <w:t>"</w:t>
      </w:r>
    </w:p>
    <w:p w:rsidR="00304034" w:rsidRDefault="00304034" w:rsidP="00304034">
      <w:pPr>
        <w:pStyle w:val="ListParagraph"/>
        <w:numPr>
          <w:ilvl w:val="2"/>
          <w:numId w:val="3"/>
        </w:numPr>
        <w:rPr>
          <w:lang w:val="ka-GE"/>
        </w:rPr>
      </w:pPr>
      <w:r>
        <w:rPr>
          <w:lang w:val="ka-GE"/>
        </w:rPr>
        <w:t>აშშ დაავადებათა კონტროლისა და პრევენციის ცენტრების საქართველოს ოფისის წარმომადგენელთან ერთად</w:t>
      </w:r>
    </w:p>
    <w:p w:rsidR="00266DD2" w:rsidRPr="00304034" w:rsidRDefault="00266DD2" w:rsidP="00304034">
      <w:pPr>
        <w:pStyle w:val="ListParagraph"/>
        <w:numPr>
          <w:ilvl w:val="3"/>
          <w:numId w:val="3"/>
        </w:numPr>
        <w:rPr>
          <w:lang w:val="ka-GE"/>
        </w:rPr>
      </w:pPr>
      <w:r>
        <w:rPr>
          <w:lang w:val="ka-GE"/>
        </w:rPr>
        <w:t xml:space="preserve">4-6.05.20 შპს აკად. ყიფშიძილის სახელობის </w:t>
      </w:r>
      <w:r w:rsidRPr="00032FCA">
        <w:rPr>
          <w:rFonts w:cs="Sylfaen"/>
          <w:lang w:val="ka-GE"/>
        </w:rPr>
        <w:t>ცენტრალური</w:t>
      </w:r>
      <w:r w:rsidRPr="00032FCA">
        <w:rPr>
          <w:lang w:val="ka-GE"/>
        </w:rPr>
        <w:t xml:space="preserve"> </w:t>
      </w:r>
      <w:r w:rsidRPr="00032FCA">
        <w:rPr>
          <w:rFonts w:cs="Sylfaen"/>
          <w:lang w:val="ka-GE"/>
        </w:rPr>
        <w:t>საუნივერსიტეტო</w:t>
      </w:r>
      <w:r w:rsidRPr="00032FCA">
        <w:rPr>
          <w:lang w:val="ka-GE"/>
        </w:rPr>
        <w:t xml:space="preserve"> </w:t>
      </w:r>
      <w:r w:rsidRPr="00032FCA">
        <w:rPr>
          <w:rFonts w:cs="Sylfaen"/>
          <w:lang w:val="ka-GE"/>
        </w:rPr>
        <w:t>კლინიკა</w:t>
      </w:r>
      <w:r>
        <w:rPr>
          <w:rFonts w:cs="Sylfaen"/>
          <w:lang w:val="ka-GE"/>
        </w:rPr>
        <w:t>“ სოფელი რუხი</w:t>
      </w:r>
    </w:p>
    <w:p w:rsidR="00304034" w:rsidRDefault="00304034" w:rsidP="00304034">
      <w:pPr>
        <w:pStyle w:val="ListParagraph"/>
        <w:numPr>
          <w:ilvl w:val="2"/>
          <w:numId w:val="3"/>
        </w:numPr>
        <w:rPr>
          <w:lang w:val="ka-GE"/>
        </w:rPr>
      </w:pPr>
      <w:r>
        <w:rPr>
          <w:lang w:val="ka-GE"/>
        </w:rPr>
        <w:t>აშშ დაავადებათა კონტროლისა და პრევენციის ცენტრების საქართველოს ოფისის წარმომადგენელთან</w:t>
      </w:r>
      <w:r>
        <w:rPr>
          <w:lang w:val="ka-GE"/>
        </w:rPr>
        <w:t xml:space="preserve"> და „ჯანმრთელობის კვლევის კავშირის“ წარმომადგენელთან ერთად</w:t>
      </w:r>
    </w:p>
    <w:p w:rsidR="00266DD2" w:rsidRDefault="00266DD2" w:rsidP="00304034">
      <w:pPr>
        <w:pStyle w:val="ListParagraph"/>
        <w:numPr>
          <w:ilvl w:val="3"/>
          <w:numId w:val="3"/>
        </w:numPr>
        <w:rPr>
          <w:lang w:val="ka-GE"/>
        </w:rPr>
      </w:pPr>
      <w:r>
        <w:rPr>
          <w:lang w:val="ka-GE"/>
        </w:rPr>
        <w:t>28.05.20</w:t>
      </w:r>
      <w:r w:rsidR="007E0CB8">
        <w:rPr>
          <w:lang w:val="ka-GE"/>
        </w:rPr>
        <w:t xml:space="preserve"> - </w:t>
      </w:r>
      <w:r w:rsidR="007E0CB8" w:rsidRPr="007E0CB8">
        <w:rPr>
          <w:lang w:val="ka-GE"/>
        </w:rPr>
        <w:t>შპს "აკადემიკოს ვახტანგ ბოჭორიშვილის კლინიკა"</w:t>
      </w:r>
    </w:p>
    <w:p w:rsidR="00CE08FB" w:rsidRPr="00CE08FB" w:rsidRDefault="00CE08FB" w:rsidP="0023780C">
      <w:pPr>
        <w:pStyle w:val="ListParagraph"/>
        <w:numPr>
          <w:ilvl w:val="0"/>
          <w:numId w:val="3"/>
        </w:numPr>
        <w:rPr>
          <w:b/>
          <w:lang w:val="ka-GE"/>
        </w:rPr>
      </w:pPr>
      <w:r w:rsidRPr="00CE08FB">
        <w:rPr>
          <w:b/>
          <w:lang w:val="ka-GE"/>
        </w:rPr>
        <w:lastRenderedPageBreak/>
        <w:t>რეკომენდაციები</w:t>
      </w:r>
      <w:r w:rsidR="00EF50F7">
        <w:rPr>
          <w:b/>
          <w:lang w:val="ka-GE"/>
        </w:rPr>
        <w:t>/ბრძანებები</w:t>
      </w:r>
    </w:p>
    <w:p w:rsidR="0023780C" w:rsidRDefault="0023780C" w:rsidP="00CE08FB">
      <w:pPr>
        <w:pStyle w:val="ListParagraph"/>
        <w:numPr>
          <w:ilvl w:val="1"/>
          <w:numId w:val="3"/>
        </w:numPr>
        <w:rPr>
          <w:lang w:val="ka-GE"/>
        </w:rPr>
      </w:pPr>
      <w:r w:rsidRPr="0023780C">
        <w:rPr>
          <w:lang w:val="ka-GE"/>
        </w:rPr>
        <w:t xml:space="preserve">01-123/ო ბრძანების 22-ე დანართი </w:t>
      </w:r>
      <w:r w:rsidRPr="0023780C">
        <w:rPr>
          <w:lang w:val="ka-GE"/>
        </w:rPr>
        <w:t>რეკომენდაციები ხანდაზმულთათვის ახალი კორონავირუსით (SARS-CoV-2) გამოწვეული ინფექციის (COVID-19)</w:t>
      </w:r>
      <w:r>
        <w:rPr>
          <w:lang w:val="ka-GE"/>
        </w:rPr>
        <w:t xml:space="preserve"> </w:t>
      </w:r>
      <w:r w:rsidRPr="0023780C">
        <w:rPr>
          <w:lang w:val="ka-GE"/>
        </w:rPr>
        <w:t>გავრცელების დროს</w:t>
      </w:r>
      <w:r>
        <w:rPr>
          <w:lang w:val="ka-GE"/>
        </w:rPr>
        <w:t>;</w:t>
      </w:r>
    </w:p>
    <w:p w:rsidR="00CE08FB" w:rsidRDefault="00CE08FB" w:rsidP="00CE08FB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ბრძანება 01-123ო-ს 23-ე დანართ</w:t>
      </w:r>
      <w:r>
        <w:rPr>
          <w:lang w:val="ka-GE"/>
        </w:rPr>
        <w:t>ის საფუძვლებზე მუშაობა აშშ დაავადებათა კონტროლისა და პრევენციის ცენტრების საქართველოს ოფისის წარმომადგენელთან ერთად;</w:t>
      </w:r>
    </w:p>
    <w:p w:rsidR="00CE08FB" w:rsidRDefault="00CE08FB" w:rsidP="00CE08FB">
      <w:pPr>
        <w:pStyle w:val="ListParagraph"/>
        <w:numPr>
          <w:ilvl w:val="1"/>
          <w:numId w:val="3"/>
        </w:numPr>
        <w:rPr>
          <w:lang w:val="ka-GE"/>
        </w:rPr>
      </w:pPr>
      <w:r>
        <w:rPr>
          <w:lang w:val="ka-GE"/>
        </w:rPr>
        <w:t>ბრძანება 01-123ო-ს 23-ე დანართში შესატან ცვლილებებზე მუშაობა (</w:t>
      </w:r>
      <w:r w:rsidRPr="0027136F">
        <w:rPr>
          <w:lang w:val="ka-GE"/>
        </w:rPr>
        <w:t>სამედიცინო დაწესებულებებში  N95 (ფილტრიანი) რესპირატორების გახანგრძლივებული  და შეზღუდული მრავალჯერადი გამოყენების  ინსტრუქცია</w:t>
      </w:r>
      <w:r>
        <w:rPr>
          <w:lang w:val="ka-GE"/>
        </w:rPr>
        <w:t>).</w:t>
      </w:r>
    </w:p>
    <w:p w:rsidR="00CE08FB" w:rsidRPr="0027136F" w:rsidRDefault="00CE08FB" w:rsidP="00CE08FB">
      <w:pPr>
        <w:pStyle w:val="ListParagraph"/>
        <w:ind w:left="1440"/>
        <w:rPr>
          <w:lang w:val="ka-GE"/>
        </w:rPr>
      </w:pPr>
    </w:p>
    <w:p w:rsidR="00EF50F7" w:rsidRDefault="00EF50F7" w:rsidP="00CE08FB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ჯანმრთელობის მსოფლიო ორგანიზაციის, აშშ დაავადებათა კონრტოლისა და პრევენციის ცენტრების, ევროპის დაავადებათა კონრტოლის ონლიან სემინარებში, ვებინარებში და შეხვედრებში მონაწილეობის მიღება;</w:t>
      </w:r>
    </w:p>
    <w:p w:rsidR="00EF50F7" w:rsidRDefault="00EF50F7" w:rsidP="00EF50F7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სხვადასხვა ქვეყნების ეპიდსიტუაციაზე ინფორმაციის მოძიება და დამუშავება (მწვანე დერეფნის ქვეყნების სიის შესადგენად)</w:t>
      </w:r>
      <w:r>
        <w:rPr>
          <w:lang w:val="ka-GE"/>
        </w:rPr>
        <w:t xml:space="preserve"> (მიმდინარე).</w:t>
      </w:r>
      <w:bookmarkStart w:id="0" w:name="_GoBack"/>
      <w:bookmarkEnd w:id="0"/>
    </w:p>
    <w:p w:rsidR="00EF50F7" w:rsidRDefault="00EF50F7" w:rsidP="00EF50F7">
      <w:pPr>
        <w:pStyle w:val="ListParagraph"/>
        <w:rPr>
          <w:lang w:val="ka-GE"/>
        </w:rPr>
      </w:pPr>
    </w:p>
    <w:p w:rsidR="0023780C" w:rsidRPr="00266DD2" w:rsidRDefault="0023780C" w:rsidP="00CE08FB">
      <w:pPr>
        <w:pStyle w:val="ListParagraph"/>
        <w:rPr>
          <w:lang w:val="ka-GE"/>
        </w:rPr>
      </w:pPr>
    </w:p>
    <w:sectPr w:rsidR="0023780C" w:rsidRPr="00266DD2" w:rsidSect="002C6471">
      <w:pgSz w:w="11909" w:h="16834" w:code="9"/>
      <w:pgMar w:top="1440" w:right="113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8C4"/>
    <w:multiLevelType w:val="hybridMultilevel"/>
    <w:tmpl w:val="F3D2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B22D5"/>
    <w:multiLevelType w:val="hybridMultilevel"/>
    <w:tmpl w:val="224E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F33E2"/>
    <w:multiLevelType w:val="hybridMultilevel"/>
    <w:tmpl w:val="5614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44EC5"/>
    <w:multiLevelType w:val="hybridMultilevel"/>
    <w:tmpl w:val="7DB069B6"/>
    <w:lvl w:ilvl="0" w:tplc="16120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67"/>
    <w:rsid w:val="001D4CC6"/>
    <w:rsid w:val="001F39FE"/>
    <w:rsid w:val="0023780C"/>
    <w:rsid w:val="00266DD2"/>
    <w:rsid w:val="002C3E1C"/>
    <w:rsid w:val="002C6471"/>
    <w:rsid w:val="00304034"/>
    <w:rsid w:val="00650F9E"/>
    <w:rsid w:val="006F44C2"/>
    <w:rsid w:val="007717F9"/>
    <w:rsid w:val="00794095"/>
    <w:rsid w:val="007E0CB8"/>
    <w:rsid w:val="00810667"/>
    <w:rsid w:val="00812395"/>
    <w:rsid w:val="00A00C99"/>
    <w:rsid w:val="00AA0F24"/>
    <w:rsid w:val="00CB38A1"/>
    <w:rsid w:val="00CE08FB"/>
    <w:rsid w:val="00E4640B"/>
    <w:rsid w:val="00EF50F7"/>
    <w:rsid w:val="00F15722"/>
    <w:rsid w:val="00F9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A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0A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90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A0F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A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0A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90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A0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h.gov.ge/ka/news/503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Tsuladze</dc:creator>
  <cp:lastModifiedBy>Alisa Tsuladze</cp:lastModifiedBy>
  <cp:revision>5</cp:revision>
  <dcterms:created xsi:type="dcterms:W3CDTF">2020-06-01T11:33:00Z</dcterms:created>
  <dcterms:modified xsi:type="dcterms:W3CDTF">2020-06-01T12:52:00Z</dcterms:modified>
</cp:coreProperties>
</file>